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3242"/>
        <w:gridCol w:w="3243"/>
      </w:tblGrid>
      <w:tr w:rsidR="00CD524A">
        <w:trPr>
          <w:cantSplit/>
          <w:trHeight w:val="1610"/>
        </w:trPr>
        <w:tc>
          <w:tcPr>
            <w:tcW w:w="10443" w:type="dxa"/>
            <w:gridSpan w:val="3"/>
          </w:tcPr>
          <w:p w:rsidR="00CD524A" w:rsidRDefault="00CD524A">
            <w:pPr>
              <w:pStyle w:val="Ttulo3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  <w:p w:rsidR="00CD524A" w:rsidRDefault="00CD524A">
            <w:pPr>
              <w:pStyle w:val="Ttulo3"/>
              <w:ind w:left="29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GOVERNO DO ESTADO DO TOCANTINS</w:t>
            </w:r>
          </w:p>
          <w:p w:rsidR="00CD524A" w:rsidRDefault="00162FF8">
            <w:pPr>
              <w:ind w:left="290"/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ÓRGÃO AMBIENTAL MUNICIPAL</w:t>
            </w:r>
          </w:p>
          <w:p w:rsidR="00CD524A" w:rsidRDefault="00CD524A">
            <w:pPr>
              <w:jc w:val="center"/>
              <w:rPr>
                <w:rFonts w:ascii="Arial" w:hAnsi="Arial"/>
                <w:color w:val="000000"/>
              </w:rPr>
            </w:pPr>
          </w:p>
          <w:p w:rsidR="00CC7938" w:rsidRPr="00CC7938" w:rsidRDefault="00CC7938" w:rsidP="002A7DA4">
            <w:pPr>
              <w:pStyle w:val="Ttulo1"/>
              <w:ind w:left="290"/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FORMULÁRIO DE CARACTERIZAÇÃO PARA ATIVIDADES AGROSSILVIPASTORIS (</w:t>
            </w:r>
            <w:r w:rsidR="00BC6C2F">
              <w:rPr>
                <w:rFonts w:ascii="Arial" w:hAnsi="Arial" w:cs="Arial"/>
                <w:bCs/>
                <w:color w:val="000000"/>
                <w:szCs w:val="24"/>
              </w:rPr>
              <w:t>GRUPO AGROPECUÁRIO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)</w:t>
            </w:r>
            <w:r>
              <w:t xml:space="preserve"> </w:t>
            </w:r>
          </w:p>
        </w:tc>
      </w:tr>
      <w:tr w:rsidR="00CD524A">
        <w:trPr>
          <w:trHeight w:val="170"/>
        </w:trPr>
        <w:tc>
          <w:tcPr>
            <w:tcW w:w="10443" w:type="dxa"/>
            <w:gridSpan w:val="3"/>
          </w:tcPr>
          <w:p w:rsidR="00CD524A" w:rsidRDefault="00CD524A">
            <w:pPr>
              <w:rPr>
                <w:rFonts w:ascii="Arial Black" w:hAnsi="Arial Black"/>
                <w:noProof/>
                <w:color w:val="000000"/>
                <w:sz w:val="22"/>
              </w:rPr>
            </w:pPr>
            <w:r>
              <w:rPr>
                <w:rFonts w:ascii="Arial Black" w:hAnsi="Arial Black"/>
                <w:noProof/>
                <w:color w:val="000000"/>
                <w:sz w:val="22"/>
              </w:rPr>
              <w:t>1 – IDENTIFICAÇÃO DO EMPREENDIMENTO</w:t>
            </w:r>
          </w:p>
        </w:tc>
      </w:tr>
      <w:tr w:rsidR="00CD524A">
        <w:trPr>
          <w:trHeight w:val="170"/>
        </w:trPr>
        <w:tc>
          <w:tcPr>
            <w:tcW w:w="10443" w:type="dxa"/>
            <w:gridSpan w:val="3"/>
          </w:tcPr>
          <w:p w:rsidR="00CD524A" w:rsidRDefault="00CD524A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CD524A" w:rsidRDefault="00CD524A">
            <w:pPr>
              <w:numPr>
                <w:ilvl w:val="1"/>
                <w:numId w:val="1"/>
              </w:numPr>
              <w:tabs>
                <w:tab w:val="clear" w:pos="360"/>
                <w:tab w:val="num" w:pos="290"/>
              </w:tabs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Identificação:</w:t>
            </w:r>
          </w:p>
          <w:p w:rsidR="00CD524A" w:rsidRDefault="00CD524A">
            <w:pPr>
              <w:pStyle w:val="Ttulo6"/>
            </w:pPr>
          </w:p>
        </w:tc>
      </w:tr>
      <w:tr w:rsidR="00CD524A">
        <w:trPr>
          <w:trHeight w:val="434"/>
        </w:trPr>
        <w:tc>
          <w:tcPr>
            <w:tcW w:w="10443" w:type="dxa"/>
            <w:gridSpan w:val="3"/>
          </w:tcPr>
          <w:p w:rsidR="00CD524A" w:rsidRDefault="00CD524A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CD524A" w:rsidRDefault="00CD524A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1.2 Endereço/Localização/Gleba:</w:t>
            </w:r>
          </w:p>
          <w:p w:rsidR="00CD524A" w:rsidRDefault="00CD524A">
            <w:pPr>
              <w:pStyle w:val="Ttulo6"/>
            </w:pPr>
          </w:p>
        </w:tc>
      </w:tr>
      <w:tr w:rsidR="00CD524A">
        <w:trPr>
          <w:trHeight w:val="170"/>
        </w:trPr>
        <w:tc>
          <w:tcPr>
            <w:tcW w:w="10443" w:type="dxa"/>
            <w:gridSpan w:val="3"/>
          </w:tcPr>
          <w:p w:rsidR="00CD524A" w:rsidRDefault="00CD524A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CD524A" w:rsidRDefault="00CD524A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1.3 Município:</w:t>
            </w:r>
          </w:p>
          <w:p w:rsidR="00CD524A" w:rsidRDefault="00CD524A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</w:p>
        </w:tc>
      </w:tr>
      <w:tr w:rsidR="0062252A">
        <w:trPr>
          <w:trHeight w:val="170"/>
        </w:trPr>
        <w:tc>
          <w:tcPr>
            <w:tcW w:w="10443" w:type="dxa"/>
            <w:gridSpan w:val="3"/>
          </w:tcPr>
          <w:p w:rsidR="0062252A" w:rsidRDefault="006759FE">
            <w:r>
              <w:rPr>
                <w:rFonts w:ascii="Arial Black" w:hAnsi="Arial Black" w:cs="Arial"/>
                <w:noProof/>
                <w:color w:val="000000"/>
                <w:sz w:val="22"/>
              </w:rPr>
              <w:t xml:space="preserve">2 – </w:t>
            </w:r>
            <w:r w:rsidRPr="006759FE">
              <w:rPr>
                <w:rFonts w:ascii="Arial Black" w:hAnsi="Arial Black" w:cs="Arial"/>
                <w:noProof/>
                <w:color w:val="000000"/>
                <w:sz w:val="22"/>
              </w:rPr>
              <w:t>CARACTERIZAÇÃO</w:t>
            </w:r>
            <w:r w:rsidR="0062252A" w:rsidRPr="006759FE">
              <w:rPr>
                <w:rFonts w:ascii="Arial Black" w:hAnsi="Arial Black" w:cs="Arial"/>
                <w:noProof/>
                <w:color w:val="000000"/>
                <w:sz w:val="22"/>
              </w:rPr>
              <w:t xml:space="preserve"> DA ATIVIDADE</w:t>
            </w:r>
          </w:p>
        </w:tc>
      </w:tr>
      <w:tr w:rsidR="0062252A" w:rsidTr="0062252A">
        <w:trPr>
          <w:trHeight w:val="360"/>
        </w:trPr>
        <w:tc>
          <w:tcPr>
            <w:tcW w:w="3958" w:type="dxa"/>
          </w:tcPr>
          <w:p w:rsidR="0062252A" w:rsidRDefault="0062252A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62252A" w:rsidRDefault="0062252A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2.1 Área Total da Propriedade (ha):</w:t>
            </w:r>
          </w:p>
          <w:p w:rsidR="0062252A" w:rsidRDefault="0062252A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</w:p>
        </w:tc>
        <w:tc>
          <w:tcPr>
            <w:tcW w:w="3242" w:type="dxa"/>
          </w:tcPr>
          <w:p w:rsidR="0062252A" w:rsidRDefault="0062252A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62252A" w:rsidRDefault="0062252A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2.2 Área da Reserva Legal (ha):</w:t>
            </w:r>
          </w:p>
        </w:tc>
        <w:tc>
          <w:tcPr>
            <w:tcW w:w="3243" w:type="dxa"/>
          </w:tcPr>
          <w:p w:rsidR="0062252A" w:rsidRDefault="00BC6C2F" w:rsidP="0062252A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2.3</w:t>
            </w:r>
            <w:r w:rsidR="0062252A">
              <w:rPr>
                <w:rFonts w:ascii="Arial" w:hAnsi="Arial"/>
                <w:noProof/>
                <w:color w:val="000000"/>
                <w:sz w:val="16"/>
              </w:rPr>
              <w:t xml:space="preserve"> Área de Preservação Permanente (ha):</w:t>
            </w:r>
          </w:p>
          <w:p w:rsidR="0062252A" w:rsidRDefault="00162FF8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20"/>
              </w:rPr>
              <w:pict>
                <v:line id="_x0000_s1355" style="position:absolute;z-index:251676160;mso-position-horizontal-relative:text;mso-position-vertical-relative:text" from="68.95pt,0" to="158.95pt,0" o:allowincell="f"/>
              </w:pict>
            </w:r>
          </w:p>
        </w:tc>
      </w:tr>
      <w:tr w:rsidR="0062252A" w:rsidTr="00CC7938">
        <w:trPr>
          <w:trHeight w:val="298"/>
        </w:trPr>
        <w:tc>
          <w:tcPr>
            <w:tcW w:w="3958" w:type="dxa"/>
          </w:tcPr>
          <w:p w:rsidR="0062252A" w:rsidRDefault="0062252A" w:rsidP="0062252A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62252A" w:rsidRDefault="00BC6C2F" w:rsidP="0062252A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2.4</w:t>
            </w:r>
            <w:r w:rsidR="0062252A">
              <w:rPr>
                <w:rFonts w:ascii="Arial" w:hAnsi="Arial"/>
                <w:noProof/>
                <w:color w:val="000000"/>
                <w:sz w:val="16"/>
              </w:rPr>
              <w:t xml:space="preserve"> Área de Agricultura (ha):</w:t>
            </w:r>
          </w:p>
          <w:p w:rsidR="0062252A" w:rsidRDefault="0062252A" w:rsidP="0062252A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</w:p>
        </w:tc>
        <w:tc>
          <w:tcPr>
            <w:tcW w:w="3242" w:type="dxa"/>
          </w:tcPr>
          <w:p w:rsidR="0062252A" w:rsidRDefault="0062252A" w:rsidP="0062252A">
            <w:pPr>
              <w:rPr>
                <w:rFonts w:ascii="Arial" w:hAnsi="Arial"/>
                <w:noProof/>
                <w:color w:val="000000"/>
                <w:sz w:val="4"/>
              </w:rPr>
            </w:pPr>
            <w:r>
              <w:rPr>
                <w:rFonts w:ascii="Arial" w:hAnsi="Arial"/>
                <w:noProof/>
                <w:color w:val="000000"/>
                <w:sz w:val="4"/>
              </w:rPr>
              <w:t xml:space="preserve"> </w:t>
            </w:r>
          </w:p>
          <w:p w:rsidR="0062252A" w:rsidRDefault="00BC6C2F" w:rsidP="00CC7938">
            <w:pPr>
              <w:rPr>
                <w:rFonts w:ascii="Arial" w:hAnsi="Arial"/>
                <w:noProof/>
                <w:color w:val="000000"/>
                <w:sz w:val="4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 xml:space="preserve">2.5 </w:t>
            </w:r>
            <w:r w:rsidR="0062252A">
              <w:rPr>
                <w:rFonts w:ascii="Arial" w:hAnsi="Arial"/>
                <w:noProof/>
                <w:color w:val="000000"/>
                <w:sz w:val="16"/>
              </w:rPr>
              <w:t>Área de Reflorestamento (ha):</w:t>
            </w:r>
          </w:p>
        </w:tc>
        <w:tc>
          <w:tcPr>
            <w:tcW w:w="3243" w:type="dxa"/>
          </w:tcPr>
          <w:p w:rsidR="0062252A" w:rsidRDefault="0062252A" w:rsidP="0062252A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2.6 Área de Pastagem Cultivada (ha):</w:t>
            </w:r>
          </w:p>
          <w:p w:rsidR="0062252A" w:rsidRDefault="0062252A" w:rsidP="0062252A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</w:p>
        </w:tc>
      </w:tr>
      <w:tr w:rsidR="0062252A" w:rsidTr="00CC7938">
        <w:trPr>
          <w:trHeight w:val="304"/>
        </w:trPr>
        <w:tc>
          <w:tcPr>
            <w:tcW w:w="3958" w:type="dxa"/>
          </w:tcPr>
          <w:p w:rsidR="0062252A" w:rsidRDefault="0062252A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62252A" w:rsidRDefault="00BC6C2F" w:rsidP="0062252A">
            <w:pPr>
              <w:rPr>
                <w:rFonts w:ascii="Arial" w:hAnsi="Arial"/>
                <w:noProof/>
                <w:color w:val="000000"/>
                <w:sz w:val="16"/>
                <w:lang w:val="es-ES_tradnl"/>
              </w:rPr>
            </w:pPr>
            <w:r>
              <w:rPr>
                <w:rFonts w:ascii="Arial" w:hAnsi="Arial"/>
                <w:noProof/>
                <w:color w:val="000000"/>
                <w:sz w:val="16"/>
                <w:lang w:val="es-ES_tradnl"/>
              </w:rPr>
              <w:t>2.7</w:t>
            </w:r>
            <w:r w:rsidR="0062252A">
              <w:rPr>
                <w:rFonts w:ascii="Arial" w:hAnsi="Arial"/>
                <w:noProof/>
                <w:color w:val="000000"/>
                <w:sz w:val="16"/>
                <w:lang w:val="es-ES_tradnl"/>
              </w:rPr>
              <w:t xml:space="preserve"> Área Remanescente (ha):</w:t>
            </w:r>
          </w:p>
          <w:p w:rsidR="0062252A" w:rsidRDefault="0062252A" w:rsidP="0062252A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</w:p>
        </w:tc>
        <w:tc>
          <w:tcPr>
            <w:tcW w:w="6485" w:type="dxa"/>
            <w:gridSpan w:val="2"/>
          </w:tcPr>
          <w:p w:rsidR="0062252A" w:rsidRDefault="0062252A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62252A" w:rsidRDefault="00BC6C2F" w:rsidP="0062252A">
            <w:pPr>
              <w:rPr>
                <w:rFonts w:ascii="Arial" w:hAnsi="Arial"/>
                <w:noProof/>
                <w:color w:val="000000"/>
                <w:sz w:val="14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 xml:space="preserve">2.8 </w:t>
            </w:r>
            <w:r w:rsidR="0062252A">
              <w:rPr>
                <w:rFonts w:ascii="Arial" w:hAnsi="Arial"/>
                <w:noProof/>
                <w:color w:val="000000"/>
                <w:sz w:val="16"/>
              </w:rPr>
              <w:t xml:space="preserve"> Área Requerida para Desmatamento </w:t>
            </w:r>
            <w:r w:rsidR="0062252A">
              <w:rPr>
                <w:rFonts w:ascii="Arial" w:hAnsi="Arial"/>
                <w:noProof/>
                <w:color w:val="000000"/>
                <w:sz w:val="14"/>
              </w:rPr>
              <w:t>(ha):</w:t>
            </w:r>
          </w:p>
          <w:p w:rsidR="0062252A" w:rsidRDefault="0062252A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62252A" w:rsidRDefault="0062252A" w:rsidP="0062252A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</w:p>
        </w:tc>
      </w:tr>
      <w:tr w:rsidR="0062252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9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2252A" w:rsidRDefault="00BC6C2F" w:rsidP="00CC7938">
            <w:pPr>
              <w:spacing w:before="60" w:after="60"/>
              <w:rPr>
                <w:rFonts w:ascii="Arial" w:hAnsi="Arial"/>
                <w:b/>
                <w:bCs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 xml:space="preserve">2.9 </w:t>
            </w:r>
            <w:r w:rsidR="0062252A">
              <w:rPr>
                <w:rFonts w:ascii="Arial" w:hAnsi="Arial"/>
                <w:color w:val="000000"/>
                <w:sz w:val="16"/>
              </w:rPr>
              <w:t xml:space="preserve"> Tipo</w:t>
            </w:r>
            <w:proofErr w:type="gramEnd"/>
            <w:r w:rsidR="0062252A">
              <w:rPr>
                <w:rFonts w:ascii="Arial" w:hAnsi="Arial"/>
                <w:color w:val="000000"/>
                <w:sz w:val="16"/>
              </w:rPr>
              <w:t xml:space="preserve"> de Bioma que a propriedade está inserida: </w:t>
            </w:r>
          </w:p>
        </w:tc>
      </w:tr>
      <w:tr w:rsidR="0062252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9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2252A" w:rsidRDefault="00BC6C2F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proofErr w:type="gramStart"/>
            <w:r>
              <w:rPr>
                <w:rFonts w:ascii="Arial" w:hAnsi="Arial"/>
                <w:color w:val="000000"/>
                <w:sz w:val="16"/>
              </w:rPr>
              <w:t xml:space="preserve">2.10 </w:t>
            </w:r>
            <w:r w:rsidR="0062252A">
              <w:rPr>
                <w:rFonts w:ascii="Arial" w:hAnsi="Arial"/>
                <w:color w:val="000000"/>
                <w:sz w:val="16"/>
              </w:rPr>
              <w:t xml:space="preserve"> Propriedade</w:t>
            </w:r>
            <w:proofErr w:type="gramEnd"/>
            <w:r w:rsidR="0062252A">
              <w:rPr>
                <w:rFonts w:ascii="Arial" w:hAnsi="Arial"/>
                <w:color w:val="000000"/>
                <w:sz w:val="16"/>
              </w:rPr>
              <w:t xml:space="preserve"> com Reserva em Compensação:  (</w:t>
            </w:r>
            <w:r w:rsidR="00F7542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62252A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162FF8">
              <w:rPr>
                <w:rFonts w:ascii="Arial" w:hAnsi="Arial"/>
                <w:color w:val="000000"/>
                <w:sz w:val="16"/>
              </w:rPr>
            </w:r>
            <w:r w:rsidR="00162FF8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"/>
            <w:r w:rsidR="0062252A">
              <w:rPr>
                <w:rFonts w:ascii="Arial" w:hAnsi="Arial"/>
                <w:color w:val="000000"/>
                <w:sz w:val="16"/>
              </w:rPr>
              <w:t>) sim    (</w:t>
            </w:r>
            <w:r w:rsidR="00F7542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="0062252A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162FF8">
              <w:rPr>
                <w:rFonts w:ascii="Arial" w:hAnsi="Arial"/>
                <w:color w:val="000000"/>
                <w:sz w:val="16"/>
              </w:rPr>
            </w:r>
            <w:r w:rsidR="00162FF8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2"/>
            <w:r w:rsidR="0062252A">
              <w:rPr>
                <w:rFonts w:ascii="Arial" w:hAnsi="Arial"/>
                <w:color w:val="000000"/>
                <w:sz w:val="16"/>
              </w:rPr>
              <w:t xml:space="preserve">) não      área da </w:t>
            </w:r>
            <w:proofErr w:type="spellStart"/>
            <w:r w:rsidR="0062252A">
              <w:rPr>
                <w:rFonts w:ascii="Arial" w:hAnsi="Arial"/>
                <w:color w:val="000000"/>
                <w:sz w:val="16"/>
              </w:rPr>
              <w:t>reseva</w:t>
            </w:r>
            <w:proofErr w:type="spellEnd"/>
            <w:r w:rsidR="0062252A">
              <w:rPr>
                <w:rFonts w:ascii="Arial" w:hAnsi="Arial"/>
                <w:color w:val="000000"/>
                <w:sz w:val="16"/>
              </w:rPr>
              <w:t xml:space="preserve"> em compensação:</w:t>
            </w:r>
          </w:p>
        </w:tc>
      </w:tr>
      <w:tr w:rsidR="0062252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2252A" w:rsidRDefault="00BC6C2F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2.11</w:t>
            </w:r>
            <w:r w:rsidR="0062252A">
              <w:rPr>
                <w:rFonts w:ascii="Arial" w:hAnsi="Arial"/>
                <w:color w:val="000000"/>
                <w:sz w:val="16"/>
              </w:rPr>
              <w:t xml:space="preserve"> Propriedade com Reserva em Condomínio</w:t>
            </w:r>
            <w:proofErr w:type="gramStart"/>
            <w:r w:rsidR="009D502F">
              <w:rPr>
                <w:rFonts w:ascii="Arial" w:hAnsi="Arial"/>
                <w:color w:val="000000"/>
                <w:sz w:val="16"/>
              </w:rPr>
              <w:t>:</w:t>
            </w:r>
            <w:r w:rsidR="0062252A">
              <w:rPr>
                <w:rFonts w:ascii="Arial" w:hAnsi="Arial"/>
                <w:color w:val="000000"/>
                <w:sz w:val="16"/>
              </w:rPr>
              <w:t xml:space="preserve">  (</w:t>
            </w:r>
            <w:proofErr w:type="gramEnd"/>
            <w:r w:rsidR="00F7542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 w:rsidR="0062252A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162FF8">
              <w:rPr>
                <w:rFonts w:ascii="Arial" w:hAnsi="Arial"/>
                <w:color w:val="000000"/>
                <w:sz w:val="16"/>
              </w:rPr>
            </w:r>
            <w:r w:rsidR="00162FF8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3"/>
            <w:r w:rsidR="0062252A">
              <w:rPr>
                <w:rFonts w:ascii="Arial" w:hAnsi="Arial"/>
                <w:color w:val="000000"/>
                <w:sz w:val="16"/>
              </w:rPr>
              <w:t>) sim   (</w:t>
            </w:r>
            <w:r w:rsidR="00F7542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 w:rsidR="0062252A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162FF8">
              <w:rPr>
                <w:rFonts w:ascii="Arial" w:hAnsi="Arial"/>
                <w:color w:val="000000"/>
                <w:sz w:val="16"/>
              </w:rPr>
            </w:r>
            <w:r w:rsidR="00162FF8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4"/>
            <w:r w:rsidR="0062252A">
              <w:rPr>
                <w:rFonts w:ascii="Arial" w:hAnsi="Arial"/>
                <w:color w:val="000000"/>
                <w:sz w:val="16"/>
              </w:rPr>
              <w:t>) não      área da reserva em condomínio:</w:t>
            </w:r>
          </w:p>
        </w:tc>
      </w:tr>
      <w:tr w:rsidR="0062252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2252A" w:rsidRDefault="009D502F" w:rsidP="009D502F">
            <w:pPr>
              <w:spacing w:before="60" w:after="60"/>
              <w:rPr>
                <w:rFonts w:ascii="Arial" w:hAnsi="Arial"/>
                <w:b/>
                <w:noProof/>
                <w:color w:val="000000"/>
                <w:sz w:val="16"/>
              </w:rPr>
            </w:pPr>
            <w:r>
              <w:rPr>
                <w:rFonts w:ascii="Arial" w:hAnsi="Arial"/>
                <w:b/>
                <w:noProof/>
                <w:color w:val="000000"/>
                <w:sz w:val="16"/>
              </w:rPr>
              <w:t>3.1 Classificação da Atividade de Criação de Animais</w:t>
            </w:r>
            <w:r w:rsidR="0062252A">
              <w:rPr>
                <w:rFonts w:ascii="Arial" w:hAnsi="Arial"/>
                <w:b/>
                <w:noProof/>
                <w:color w:val="000000"/>
                <w:sz w:val="16"/>
              </w:rPr>
              <w:t>:</w:t>
            </w:r>
          </w:p>
        </w:tc>
      </w:tr>
      <w:tr w:rsidR="0062252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8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2252A" w:rsidRDefault="0062252A" w:rsidP="0062252A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3.1.1 Tipo de Criação:   </w:t>
            </w:r>
          </w:p>
        </w:tc>
      </w:tr>
      <w:tr w:rsidR="0062252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2252A" w:rsidRDefault="0062252A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3.1.2 Sistema de Criação:            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 xml:space="preserve">   (</w:t>
            </w:r>
            <w:proofErr w:type="gramEnd"/>
            <w:r w:rsidR="00F7542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1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162FF8">
              <w:rPr>
                <w:rFonts w:ascii="Arial" w:hAnsi="Arial"/>
                <w:color w:val="000000"/>
                <w:sz w:val="16"/>
              </w:rPr>
            </w:r>
            <w:r w:rsidR="00162FF8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color w:val="000000"/>
                <w:sz w:val="16"/>
              </w:rPr>
              <w:t>) Extensivo                 (</w:t>
            </w:r>
            <w:r w:rsidR="00F7542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32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162FF8">
              <w:rPr>
                <w:rFonts w:ascii="Arial" w:hAnsi="Arial"/>
                <w:color w:val="000000"/>
                <w:sz w:val="16"/>
              </w:rPr>
            </w:r>
            <w:r w:rsidR="00162FF8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color w:val="000000"/>
                <w:sz w:val="16"/>
              </w:rPr>
              <w:t xml:space="preserve">)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Semi-intensivo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                (</w:t>
            </w:r>
            <w:r w:rsidR="00F7542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33"/>
            <w:r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162FF8">
              <w:rPr>
                <w:rFonts w:ascii="Arial" w:hAnsi="Arial"/>
                <w:color w:val="000000"/>
                <w:sz w:val="16"/>
              </w:rPr>
            </w:r>
            <w:r w:rsidR="00162FF8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color w:val="000000"/>
                <w:sz w:val="16"/>
              </w:rPr>
              <w:t>) Intensivo</w:t>
            </w:r>
          </w:p>
        </w:tc>
      </w:tr>
      <w:tr w:rsidR="0062252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33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2252A" w:rsidRDefault="0062252A" w:rsidP="00F92634">
            <w:pPr>
              <w:spacing w:before="60" w:after="6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</w:t>
            </w:r>
            <w:r w:rsidR="00F92634">
              <w:rPr>
                <w:rFonts w:ascii="Arial" w:hAnsi="Arial"/>
                <w:color w:val="000000"/>
                <w:sz w:val="16"/>
              </w:rPr>
              <w:t>.1.3 Quantidade de cabeças</w:t>
            </w:r>
            <w:r w:rsidRPr="004D509B">
              <w:rPr>
                <w:rFonts w:ascii="Arial" w:hAnsi="Arial"/>
                <w:color w:val="000000"/>
                <w:sz w:val="16"/>
              </w:rPr>
              <w:t>: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</w:p>
        </w:tc>
      </w:tr>
      <w:tr w:rsidR="009D50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33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D502F" w:rsidRDefault="00BC6C2F" w:rsidP="00F92634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3.</w:t>
            </w:r>
            <w:r w:rsidR="00BE1D62">
              <w:rPr>
                <w:rFonts w:ascii="Arial" w:hAnsi="Arial"/>
                <w:noProof/>
                <w:color w:val="000000"/>
                <w:sz w:val="16"/>
              </w:rPr>
              <w:t>1.4.</w:t>
            </w:r>
            <w:r w:rsidR="00F92634">
              <w:rPr>
                <w:rFonts w:ascii="Arial" w:hAnsi="Arial"/>
                <w:noProof/>
                <w:color w:val="000000"/>
                <w:sz w:val="16"/>
              </w:rPr>
              <w:t xml:space="preserve">Abastecimento de água para dessedentação animal: </w:t>
            </w:r>
            <w:r w:rsidR="009D502F">
              <w:rPr>
                <w:rFonts w:ascii="Arial" w:hAnsi="Arial"/>
                <w:noProof/>
                <w:color w:val="000000"/>
                <w:sz w:val="16"/>
              </w:rPr>
              <w:t>Barramento (</w: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end"/>
            </w:r>
            <w:r w:rsidR="009D502F">
              <w:rPr>
                <w:rFonts w:ascii="Arial" w:hAnsi="Arial"/>
                <w:noProof/>
                <w:color w:val="000000"/>
                <w:sz w:val="16"/>
              </w:rPr>
              <w:t>)      Açude (</w: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end"/>
            </w:r>
            <w:r w:rsidR="009D502F">
              <w:rPr>
                <w:rFonts w:ascii="Arial" w:hAnsi="Arial"/>
                <w:noProof/>
                <w:color w:val="000000"/>
                <w:sz w:val="16"/>
              </w:rPr>
              <w:t>)       Canal (</w: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end"/>
            </w:r>
            <w:r w:rsidR="009D502F">
              <w:rPr>
                <w:rFonts w:ascii="Arial" w:hAnsi="Arial"/>
                <w:noProof/>
                <w:color w:val="000000"/>
                <w:sz w:val="16"/>
              </w:rPr>
              <w:t>)      Calha do Rio (</w: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end"/>
            </w:r>
            <w:r w:rsidR="009D502F">
              <w:rPr>
                <w:rFonts w:ascii="Arial" w:hAnsi="Arial"/>
                <w:noProof/>
                <w:color w:val="000000"/>
                <w:sz w:val="16"/>
              </w:rPr>
              <w:t>)       Poço Profundo (</w: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end"/>
            </w:r>
            <w:r w:rsidR="009D502F">
              <w:rPr>
                <w:rFonts w:ascii="Arial" w:hAnsi="Arial"/>
                <w:noProof/>
                <w:color w:val="000000"/>
                <w:sz w:val="16"/>
              </w:rPr>
              <w:t>)       Poço Raso (cisterna) (</w: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end"/>
            </w:r>
            <w:r w:rsidR="009D502F">
              <w:rPr>
                <w:rFonts w:ascii="Arial" w:hAnsi="Arial"/>
                <w:noProof/>
                <w:color w:val="000000"/>
                <w:sz w:val="16"/>
              </w:rPr>
              <w:t>)       Outro Local (</w: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instrText xml:space="preserve"> FORMTEXT </w:instrTex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separate"/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F7542D">
              <w:rPr>
                <w:rFonts w:ascii="Arial" w:hAnsi="Arial"/>
                <w:b/>
                <w:bCs/>
                <w:noProof/>
                <w:color w:val="000000"/>
                <w:sz w:val="16"/>
              </w:rPr>
              <w:fldChar w:fldCharType="end"/>
            </w:r>
            <w:r w:rsidR="009D502F">
              <w:rPr>
                <w:rFonts w:ascii="Arial" w:hAnsi="Arial"/>
                <w:noProof/>
                <w:color w:val="000000"/>
                <w:sz w:val="16"/>
              </w:rPr>
              <w:t>)</w:t>
            </w:r>
          </w:p>
        </w:tc>
      </w:tr>
      <w:tr w:rsidR="009D50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33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D502F" w:rsidRDefault="009D502F" w:rsidP="009D502F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Tipo de Barramento/Açude:      (</w:t>
            </w:r>
            <w:r w:rsidR="00F7542D">
              <w:rPr>
                <w:rFonts w:ascii="Arial" w:hAnsi="Arial"/>
                <w:noProof/>
                <w:color w:val="000000"/>
                <w:sz w:val="16"/>
              </w:rPr>
              <w:fldChar w:fldCharType="begin">
                <w:ffData>
                  <w:name w:val="Seleciona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color w:val="000000"/>
                <w:sz w:val="16"/>
              </w:rPr>
              <w:instrText xml:space="preserve"> FORMCHECKBOX </w:instrText>
            </w:r>
            <w:r w:rsidR="00162FF8">
              <w:rPr>
                <w:rFonts w:ascii="Arial" w:hAnsi="Arial"/>
                <w:noProof/>
                <w:color w:val="000000"/>
                <w:sz w:val="16"/>
              </w:rPr>
            </w:r>
            <w:r w:rsidR="00162FF8">
              <w:rPr>
                <w:rFonts w:ascii="Arial" w:hAnsi="Arial"/>
                <w:noProof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noProof/>
                <w:color w:val="000000"/>
                <w:sz w:val="16"/>
              </w:rPr>
              <w:t>) de Acumulação                             (</w:t>
            </w:r>
            <w:r w:rsidR="00F7542D">
              <w:rPr>
                <w:rFonts w:ascii="Arial" w:hAnsi="Arial"/>
                <w:noProof/>
                <w:color w:val="000000"/>
                <w:sz w:val="16"/>
              </w:rPr>
              <w:fldChar w:fldCharType="begin">
                <w:ffData>
                  <w:name w:val="Selecion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color w:val="000000"/>
                <w:sz w:val="16"/>
              </w:rPr>
              <w:instrText xml:space="preserve"> FORMCHECKBOX </w:instrText>
            </w:r>
            <w:r w:rsidR="00162FF8">
              <w:rPr>
                <w:rFonts w:ascii="Arial" w:hAnsi="Arial"/>
                <w:noProof/>
                <w:color w:val="000000"/>
                <w:sz w:val="16"/>
              </w:rPr>
            </w:r>
            <w:r w:rsidR="00162FF8">
              <w:rPr>
                <w:rFonts w:ascii="Arial" w:hAnsi="Arial"/>
                <w:noProof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noProof/>
                <w:color w:val="000000"/>
                <w:sz w:val="16"/>
              </w:rPr>
              <w:t>) Fio d’ água                                         (</w:t>
            </w:r>
            <w:r w:rsidR="00F7542D">
              <w:rPr>
                <w:rFonts w:ascii="Arial" w:hAnsi="Arial"/>
                <w:noProof/>
                <w:color w:val="000000"/>
                <w:sz w:val="16"/>
              </w:rPr>
              <w:fldChar w:fldCharType="begin">
                <w:ffData>
                  <w:name w:val="Selecion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color w:val="000000"/>
                <w:sz w:val="16"/>
              </w:rPr>
              <w:instrText xml:space="preserve"> FORMCHECKBOX </w:instrText>
            </w:r>
            <w:r w:rsidR="00162FF8">
              <w:rPr>
                <w:rFonts w:ascii="Arial" w:hAnsi="Arial"/>
                <w:noProof/>
                <w:color w:val="000000"/>
                <w:sz w:val="16"/>
              </w:rPr>
            </w:r>
            <w:r w:rsidR="00162FF8">
              <w:rPr>
                <w:rFonts w:ascii="Arial" w:hAnsi="Arial"/>
                <w:noProof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noProof/>
                <w:color w:val="000000"/>
                <w:sz w:val="16"/>
              </w:rPr>
              <w:fldChar w:fldCharType="end"/>
            </w:r>
            <w:r>
              <w:rPr>
                <w:rFonts w:ascii="Arial" w:hAnsi="Arial"/>
                <w:noProof/>
                <w:color w:val="000000"/>
                <w:sz w:val="16"/>
              </w:rPr>
              <w:t>) Recalque</w:t>
            </w:r>
          </w:p>
        </w:tc>
      </w:tr>
      <w:tr w:rsidR="009D50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D502F" w:rsidRPr="00212417" w:rsidRDefault="009D502F">
            <w:pPr>
              <w:spacing w:before="60" w:after="6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</w:t>
            </w:r>
            <w:r w:rsidRPr="00212417">
              <w:rPr>
                <w:rFonts w:ascii="Arial" w:hAnsi="Arial"/>
                <w:b/>
                <w:color w:val="000000"/>
                <w:sz w:val="16"/>
              </w:rPr>
              <w:t>.2 Classificação da Atividade Agrícola:</w:t>
            </w:r>
          </w:p>
        </w:tc>
      </w:tr>
      <w:tr w:rsidR="009D502F" w:rsidTr="0093797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79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D502F" w:rsidRDefault="00BE1D62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3.2.1</w:t>
            </w:r>
            <w:r w:rsidR="009D502F">
              <w:rPr>
                <w:rFonts w:ascii="Arial" w:hAnsi="Arial"/>
                <w:color w:val="000000"/>
                <w:sz w:val="16"/>
              </w:rPr>
              <w:t xml:space="preserve"> Tipo de cultura:</w:t>
            </w:r>
          </w:p>
        </w:tc>
      </w:tr>
      <w:tr w:rsidR="009D50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D502F" w:rsidRDefault="00BE1D62">
            <w:pPr>
              <w:spacing w:before="60" w:after="60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3.2.2</w:t>
            </w:r>
            <w:r w:rsidR="009D502F">
              <w:rPr>
                <w:rFonts w:ascii="Arial" w:hAnsi="Arial"/>
                <w:color w:val="000000"/>
                <w:sz w:val="16"/>
              </w:rPr>
              <w:t xml:space="preserve"> Classificação do Solo Predominante</w:t>
            </w:r>
            <w:r w:rsidR="00F92634">
              <w:rPr>
                <w:rFonts w:ascii="Arial" w:hAnsi="Arial"/>
                <w:color w:val="000000"/>
                <w:sz w:val="16"/>
              </w:rPr>
              <w:t xml:space="preserve"> da área</w:t>
            </w:r>
            <w:r w:rsidR="009D502F">
              <w:rPr>
                <w:rFonts w:ascii="Arial" w:hAnsi="Arial"/>
                <w:color w:val="000000"/>
                <w:sz w:val="16"/>
              </w:rPr>
              <w:t xml:space="preserve">: </w:t>
            </w:r>
            <w:bookmarkStart w:id="8" w:name="Texto124"/>
            <w:r w:rsidR="00F7542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Texto124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 w:rsidR="009D502F">
              <w:rPr>
                <w:rFonts w:ascii="Arial" w:hAnsi="Arial"/>
                <w:color w:val="000000"/>
                <w:sz w:val="16"/>
              </w:rPr>
              <w:instrText xml:space="preserve"> FORMTEXT </w:instrText>
            </w:r>
            <w:r w:rsidR="00F7542D">
              <w:rPr>
                <w:rFonts w:ascii="Arial" w:hAnsi="Arial"/>
                <w:color w:val="000000"/>
                <w:sz w:val="16"/>
              </w:rPr>
            </w:r>
            <w:r w:rsidR="00F7542D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9D502F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noProof/>
                <w:color w:val="000000"/>
                <w:sz w:val="16"/>
              </w:rPr>
              <w:t> </w:t>
            </w:r>
            <w:r w:rsidR="00F7542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8"/>
          </w:p>
        </w:tc>
      </w:tr>
      <w:tr w:rsidR="009D50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D502F" w:rsidRDefault="00BE1D62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3.2</w:t>
            </w:r>
            <w:r w:rsidR="009D502F">
              <w:rPr>
                <w:rFonts w:ascii="Arial" w:hAnsi="Arial"/>
                <w:color w:val="000000"/>
                <w:sz w:val="16"/>
              </w:rPr>
              <w:t xml:space="preserve">.3 Uso de Fogo:       </w:t>
            </w:r>
            <w:proofErr w:type="gramStart"/>
            <w:r w:rsidR="009D502F">
              <w:rPr>
                <w:rFonts w:ascii="Arial" w:hAnsi="Arial"/>
                <w:color w:val="000000"/>
                <w:sz w:val="16"/>
              </w:rPr>
              <w:t xml:space="preserve">   (</w:t>
            </w:r>
            <w:proofErr w:type="gramEnd"/>
            <w:r w:rsidR="00F7542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2"/>
            <w:r w:rsidR="009D502F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162FF8">
              <w:rPr>
                <w:rFonts w:ascii="Arial" w:hAnsi="Arial"/>
                <w:color w:val="000000"/>
                <w:sz w:val="16"/>
              </w:rPr>
            </w:r>
            <w:r w:rsidR="00162FF8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9"/>
            <w:r w:rsidR="009D502F">
              <w:rPr>
                <w:rFonts w:ascii="Arial" w:hAnsi="Arial"/>
                <w:color w:val="000000"/>
                <w:sz w:val="16"/>
              </w:rPr>
              <w:t>) Sim                                    (</w:t>
            </w:r>
            <w:r w:rsidR="00F7542D">
              <w:rPr>
                <w:rFonts w:ascii="Arial" w:hAnsi="Arial"/>
                <w:color w:val="000000"/>
                <w:sz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3"/>
            <w:r w:rsidR="009D502F">
              <w:rPr>
                <w:rFonts w:ascii="Arial" w:hAnsi="Arial"/>
                <w:color w:val="000000"/>
                <w:sz w:val="16"/>
              </w:rPr>
              <w:instrText xml:space="preserve"> FORMCHECKBOX </w:instrText>
            </w:r>
            <w:r w:rsidR="00162FF8">
              <w:rPr>
                <w:rFonts w:ascii="Arial" w:hAnsi="Arial"/>
                <w:color w:val="000000"/>
                <w:sz w:val="16"/>
              </w:rPr>
            </w:r>
            <w:r w:rsidR="00162FF8">
              <w:rPr>
                <w:rFonts w:ascii="Arial" w:hAnsi="Arial"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color w:val="000000"/>
                <w:sz w:val="16"/>
              </w:rPr>
              <w:fldChar w:fldCharType="end"/>
            </w:r>
            <w:bookmarkEnd w:id="10"/>
            <w:r w:rsidR="009D502F">
              <w:rPr>
                <w:rFonts w:ascii="Arial" w:hAnsi="Arial"/>
                <w:color w:val="000000"/>
                <w:sz w:val="16"/>
              </w:rPr>
              <w:t xml:space="preserve">) Não </w:t>
            </w:r>
          </w:p>
        </w:tc>
      </w:tr>
      <w:tr w:rsidR="009D50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D502F" w:rsidRDefault="009D502F">
            <w:pPr>
              <w:spacing w:before="60" w:after="6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3.4 Classificação da Silvicultura:</w:t>
            </w:r>
          </w:p>
        </w:tc>
      </w:tr>
      <w:tr w:rsidR="009D50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D502F" w:rsidRDefault="009D502F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3.4.1 Tipo de Cultura:  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 xml:space="preserve">   (</w:t>
            </w:r>
            <w:proofErr w:type="gramEnd"/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34"/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FORMCHECKBOX </w:instrText>
            </w:r>
            <w:r w:rsidR="00162FF8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162FF8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color w:val="000000"/>
                <w:sz w:val="16"/>
              </w:rPr>
              <w:t>) Nativa                             (</w: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35"/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FORMCHECKBOX </w:instrText>
            </w:r>
            <w:r w:rsidR="00162FF8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162FF8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12"/>
            <w:r>
              <w:rPr>
                <w:rFonts w:ascii="Arial" w:hAnsi="Arial"/>
                <w:color w:val="000000"/>
                <w:sz w:val="16"/>
              </w:rPr>
              <w:t>) Exótica</w:t>
            </w:r>
          </w:p>
        </w:tc>
      </w:tr>
      <w:tr w:rsidR="009D50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D502F" w:rsidRDefault="00162FF8" w:rsidP="00212417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pict>
                <v:shape id="_x0000_s1371" style="position:absolute;margin-left:379.2pt;margin-top:13.05pt;width:91.5pt;height:0;z-index:251695616;mso-position-horizontal-relative:text;mso-position-vertical-relative:text" coordsize="1830,1" o:allowincell="f" path="m,l1830,e" filled="f">
                  <v:path arrowok="t"/>
                </v:shape>
              </w:pict>
            </w:r>
            <w:proofErr w:type="gramStart"/>
            <w:r w:rsidR="009D502F">
              <w:rPr>
                <w:rFonts w:ascii="Arial" w:hAnsi="Arial"/>
                <w:color w:val="000000"/>
                <w:sz w:val="16"/>
              </w:rPr>
              <w:t>3.4.2  Espécie</w:t>
            </w:r>
            <w:proofErr w:type="gramEnd"/>
            <w:r w:rsidR="009D502F">
              <w:rPr>
                <w:rFonts w:ascii="Arial" w:hAnsi="Arial"/>
                <w:color w:val="000000"/>
                <w:sz w:val="16"/>
              </w:rPr>
              <w:t xml:space="preserve"> cultivada: </w:t>
            </w:r>
          </w:p>
        </w:tc>
      </w:tr>
      <w:tr w:rsidR="009D50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D502F" w:rsidRPr="00212417" w:rsidRDefault="009D502F" w:rsidP="00212417">
            <w:pPr>
              <w:spacing w:before="60" w:after="60"/>
              <w:rPr>
                <w:rFonts w:ascii="Arial" w:hAnsi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3</w:t>
            </w:r>
            <w:r w:rsidRPr="00212417">
              <w:rPr>
                <w:rFonts w:ascii="Arial" w:hAnsi="Arial"/>
                <w:noProof/>
                <w:color w:val="000000"/>
                <w:sz w:val="16"/>
                <w:szCs w:val="16"/>
              </w:rPr>
              <w:t>.4.3 Uso de Fogo:          (</w:t>
            </w:r>
            <w:r w:rsidR="00F7542D" w:rsidRPr="00212417">
              <w:rPr>
                <w:rFonts w:ascii="Arial" w:hAnsi="Arial"/>
                <w:noProof/>
                <w:color w:val="000000"/>
                <w:sz w:val="16"/>
                <w:szCs w:val="16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417">
              <w:rPr>
                <w:rFonts w:ascii="Arial" w:hAnsi="Arial"/>
                <w:noProof/>
                <w:color w:val="000000"/>
                <w:sz w:val="16"/>
                <w:szCs w:val="16"/>
              </w:rPr>
              <w:instrText xml:space="preserve"> FORMCHECKBOX </w:instrText>
            </w:r>
            <w:r w:rsidR="00162FF8">
              <w:rPr>
                <w:rFonts w:ascii="Arial" w:hAnsi="Arial"/>
                <w:noProof/>
                <w:color w:val="000000"/>
                <w:sz w:val="16"/>
                <w:szCs w:val="16"/>
              </w:rPr>
            </w:r>
            <w:r w:rsidR="00162FF8">
              <w:rPr>
                <w:rFonts w:ascii="Arial" w:hAnsi="Arial"/>
                <w:noProof/>
                <w:color w:val="000000"/>
                <w:sz w:val="16"/>
                <w:szCs w:val="16"/>
              </w:rPr>
              <w:fldChar w:fldCharType="separate"/>
            </w:r>
            <w:r w:rsidR="00F7542D" w:rsidRPr="00212417">
              <w:rPr>
                <w:rFonts w:ascii="Arial" w:hAnsi="Arial"/>
                <w:noProof/>
                <w:color w:val="000000"/>
                <w:sz w:val="16"/>
                <w:szCs w:val="16"/>
              </w:rPr>
              <w:fldChar w:fldCharType="end"/>
            </w:r>
            <w:r w:rsidRPr="00212417">
              <w:rPr>
                <w:rFonts w:ascii="Arial" w:hAnsi="Arial"/>
                <w:noProof/>
                <w:color w:val="000000"/>
                <w:sz w:val="16"/>
                <w:szCs w:val="16"/>
              </w:rPr>
              <w:t>) Sim                                    (</w:t>
            </w:r>
            <w:r w:rsidR="00F7542D" w:rsidRPr="00212417">
              <w:rPr>
                <w:rFonts w:ascii="Arial" w:hAnsi="Arial"/>
                <w:noProof/>
                <w:color w:val="000000"/>
                <w:sz w:val="16"/>
                <w:szCs w:val="16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2417">
              <w:rPr>
                <w:rFonts w:ascii="Arial" w:hAnsi="Arial"/>
                <w:noProof/>
                <w:color w:val="000000"/>
                <w:sz w:val="16"/>
                <w:szCs w:val="16"/>
              </w:rPr>
              <w:instrText xml:space="preserve"> FORMCHECKBOX </w:instrText>
            </w:r>
            <w:r w:rsidR="00162FF8">
              <w:rPr>
                <w:rFonts w:ascii="Arial" w:hAnsi="Arial"/>
                <w:noProof/>
                <w:color w:val="000000"/>
                <w:sz w:val="16"/>
                <w:szCs w:val="16"/>
              </w:rPr>
            </w:r>
            <w:r w:rsidR="00162FF8">
              <w:rPr>
                <w:rFonts w:ascii="Arial" w:hAnsi="Arial"/>
                <w:noProof/>
                <w:color w:val="000000"/>
                <w:sz w:val="16"/>
                <w:szCs w:val="16"/>
              </w:rPr>
              <w:fldChar w:fldCharType="separate"/>
            </w:r>
            <w:r w:rsidR="00F7542D" w:rsidRPr="00212417">
              <w:rPr>
                <w:rFonts w:ascii="Arial" w:hAnsi="Arial"/>
                <w:noProof/>
                <w:color w:val="000000"/>
                <w:sz w:val="16"/>
                <w:szCs w:val="16"/>
              </w:rPr>
              <w:fldChar w:fldCharType="end"/>
            </w:r>
            <w:r w:rsidRPr="00212417">
              <w:rPr>
                <w:rFonts w:ascii="Arial" w:hAnsi="Arial"/>
                <w:noProof/>
                <w:color w:val="000000"/>
                <w:sz w:val="16"/>
                <w:szCs w:val="16"/>
              </w:rPr>
              <w:t>) Não</w:t>
            </w:r>
          </w:p>
        </w:tc>
      </w:tr>
      <w:tr w:rsidR="009D50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D502F" w:rsidRDefault="00BE1D62">
            <w:pPr>
              <w:spacing w:before="60" w:after="6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3.5</w:t>
            </w:r>
            <w:r w:rsidR="009D502F">
              <w:rPr>
                <w:rFonts w:ascii="Arial" w:hAnsi="Arial"/>
                <w:b/>
                <w:color w:val="000000"/>
                <w:sz w:val="16"/>
              </w:rPr>
              <w:t xml:space="preserve"> Unidades de Conservação ou com Restrição de Usos:</w:t>
            </w:r>
          </w:p>
        </w:tc>
      </w:tr>
      <w:tr w:rsidR="009D50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D502F" w:rsidRDefault="00BE1D62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3.5.1</w:t>
            </w:r>
            <w:r w:rsidR="009D502F">
              <w:rPr>
                <w:rFonts w:ascii="Arial" w:hAnsi="Arial"/>
                <w:color w:val="000000"/>
                <w:sz w:val="16"/>
              </w:rPr>
              <w:t xml:space="preserve"> Atividade Localizada</w:t>
            </w:r>
            <w:r w:rsidR="002A7DA4">
              <w:rPr>
                <w:rFonts w:ascii="Arial" w:hAnsi="Arial"/>
                <w:color w:val="000000"/>
                <w:sz w:val="16"/>
              </w:rPr>
              <w:t xml:space="preserve"> dentro ou</w:t>
            </w:r>
            <w:r w:rsidR="009D502F">
              <w:rPr>
                <w:rFonts w:ascii="Arial" w:hAnsi="Arial"/>
                <w:color w:val="000000"/>
                <w:sz w:val="16"/>
              </w:rPr>
              <w:t xml:space="preserve"> no Entorno de Unidade (até 10Km) de </w:t>
            </w:r>
            <w:r w:rsidR="00F92634">
              <w:rPr>
                <w:rFonts w:ascii="Arial" w:hAnsi="Arial"/>
                <w:color w:val="000000"/>
                <w:sz w:val="16"/>
              </w:rPr>
              <w:t>Conservação</w:t>
            </w:r>
            <w:r w:rsidR="009D502F">
              <w:rPr>
                <w:rFonts w:ascii="Arial" w:hAnsi="Arial"/>
                <w:color w:val="000000"/>
                <w:sz w:val="16"/>
              </w:rPr>
              <w:t>?</w:t>
            </w:r>
          </w:p>
          <w:p w:rsidR="009D502F" w:rsidRDefault="00162FF8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pict>
                <v:shape id="_x0000_s1372" style="position:absolute;margin-left:131.5pt;margin-top:10.4pt;width:379.5pt;height:0;z-index:251696640;mso-position-horizontal:absolute;mso-position-vertical:absolute" coordsize="7590,1" path="m,l7590,e" filled="f">
                  <v:path arrowok="t"/>
                </v:shape>
              </w:pict>
            </w:r>
            <w:r w:rsidR="009D502F">
              <w:rPr>
                <w:rFonts w:ascii="Arial" w:hAnsi="Arial"/>
                <w:color w:val="000000"/>
                <w:sz w:val="16"/>
              </w:rPr>
              <w:t>(</w: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Selecion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58"/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13"/>
            <w:r w:rsidR="009D502F">
              <w:rPr>
                <w:rFonts w:ascii="Arial" w:hAnsi="Arial"/>
                <w:color w:val="000000"/>
                <w:sz w:val="16"/>
              </w:rPr>
              <w:t>) Não</w:t>
            </w:r>
            <w:proofErr w:type="gramStart"/>
            <w:r w:rsidR="009D502F">
              <w:rPr>
                <w:rFonts w:ascii="Arial" w:hAnsi="Arial"/>
                <w:color w:val="000000"/>
                <w:sz w:val="16"/>
              </w:rPr>
              <w:t xml:space="preserve">   (</w:t>
            </w:r>
            <w:proofErr w:type="gramEnd"/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Selecion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59"/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14"/>
            <w:r w:rsidR="009D502F">
              <w:rPr>
                <w:rFonts w:ascii="Arial" w:hAnsi="Arial"/>
                <w:color w:val="000000"/>
                <w:sz w:val="16"/>
              </w:rPr>
              <w:t>) Sim – Identificar a UC:</w:t>
            </w:r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bookmarkStart w:id="15" w:name="Texto143"/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43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15"/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9D50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D502F" w:rsidRDefault="00BE1D62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3.5.2</w:t>
            </w:r>
            <w:r w:rsidR="009D502F">
              <w:rPr>
                <w:rFonts w:ascii="Arial" w:hAnsi="Arial"/>
                <w:color w:val="000000"/>
                <w:sz w:val="16"/>
              </w:rPr>
              <w:t xml:space="preserve"> Atividade Localizada</w:t>
            </w:r>
            <w:r w:rsidR="002A7DA4">
              <w:rPr>
                <w:rFonts w:ascii="Arial" w:hAnsi="Arial"/>
                <w:color w:val="000000"/>
                <w:sz w:val="16"/>
              </w:rPr>
              <w:t xml:space="preserve"> dentro ou</w:t>
            </w:r>
            <w:r w:rsidR="009D502F">
              <w:rPr>
                <w:rFonts w:ascii="Arial" w:hAnsi="Arial"/>
                <w:color w:val="000000"/>
                <w:sz w:val="16"/>
              </w:rPr>
              <w:t xml:space="preserve"> no Entorno de Terra Indígena?</w:t>
            </w:r>
          </w:p>
          <w:p w:rsidR="009D502F" w:rsidRDefault="00162FF8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pict>
                <v:shape id="_x0000_s1373" style="position:absolute;margin-left:127.45pt;margin-top:11.55pt;width:381.75pt;height:0;z-index:251697664;mso-position-horizontal:absolute;mso-position-vertical:absolute" coordsize="7635,1" path="m,l7635,e" filled="f">
                  <v:path arrowok="t"/>
                </v:shape>
              </w:pict>
            </w:r>
            <w:r w:rsidR="009D502F">
              <w:rPr>
                <w:rFonts w:ascii="Arial" w:hAnsi="Arial"/>
                <w:color w:val="000000"/>
                <w:sz w:val="16"/>
              </w:rPr>
              <w:t>(</w: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Selecion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60"/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16"/>
            <w:r w:rsidR="009D502F">
              <w:rPr>
                <w:rFonts w:ascii="Arial" w:hAnsi="Arial"/>
                <w:color w:val="000000"/>
                <w:sz w:val="16"/>
              </w:rPr>
              <w:t>) Não</w:t>
            </w:r>
            <w:proofErr w:type="gramStart"/>
            <w:r w:rsidR="009D502F">
              <w:rPr>
                <w:rFonts w:ascii="Arial" w:hAnsi="Arial"/>
                <w:color w:val="000000"/>
                <w:sz w:val="16"/>
              </w:rPr>
              <w:t xml:space="preserve">   (</w:t>
            </w:r>
            <w:proofErr w:type="gramEnd"/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Selecion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61"/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17"/>
            <w:r w:rsidR="009D502F">
              <w:rPr>
                <w:rFonts w:ascii="Arial" w:hAnsi="Arial"/>
                <w:color w:val="000000"/>
                <w:sz w:val="16"/>
              </w:rPr>
              <w:t xml:space="preserve">) Sim – Identificar a TI: </w:t>
            </w:r>
            <w:bookmarkStart w:id="18" w:name="Texto144"/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18"/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9D50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D502F" w:rsidRDefault="00BE1D62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3.5.3</w:t>
            </w:r>
            <w:r w:rsidR="009D502F">
              <w:rPr>
                <w:rFonts w:ascii="Arial" w:hAnsi="Arial"/>
                <w:color w:val="000000"/>
                <w:sz w:val="16"/>
              </w:rPr>
              <w:t xml:space="preserve"> Obra ou Atividade implantada que restrinja os usos do solo na propriedade </w:t>
            </w:r>
            <w:r w:rsidR="009D502F">
              <w:rPr>
                <w:rFonts w:ascii="Arial" w:hAnsi="Arial"/>
                <w:color w:val="000000"/>
                <w:sz w:val="14"/>
              </w:rPr>
              <w:t xml:space="preserve">(exemplo: dutos, linhas férreas, redes de alta tensão, tubulação de fibra óptica, </w:t>
            </w:r>
            <w:proofErr w:type="spellStart"/>
            <w:r w:rsidR="009D502F">
              <w:rPr>
                <w:rFonts w:ascii="Arial" w:hAnsi="Arial"/>
                <w:color w:val="000000"/>
                <w:sz w:val="14"/>
              </w:rPr>
              <w:t>etc</w:t>
            </w:r>
            <w:proofErr w:type="spellEnd"/>
            <w:r w:rsidR="009D502F">
              <w:rPr>
                <w:rFonts w:ascii="Arial" w:hAnsi="Arial"/>
                <w:color w:val="000000"/>
                <w:sz w:val="14"/>
              </w:rPr>
              <w:t>)</w:t>
            </w:r>
            <w:r w:rsidR="009D502F">
              <w:rPr>
                <w:rFonts w:ascii="Arial" w:hAnsi="Arial"/>
                <w:color w:val="000000"/>
                <w:sz w:val="16"/>
              </w:rPr>
              <w:t>?</w:t>
            </w:r>
          </w:p>
          <w:p w:rsidR="009D502F" w:rsidRDefault="00162FF8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pict>
                <v:shape id="_x0000_s1374" style="position:absolute;margin-left:117.7pt;margin-top:12.45pt;width:394.5pt;height:0;z-index:251698688" coordsize="7890,1" path="m,l7890,e" filled="f">
                  <v:path arrowok="t"/>
                </v:shape>
              </w:pict>
            </w:r>
            <w:r w:rsidR="009D502F">
              <w:rPr>
                <w:rFonts w:ascii="Arial" w:hAnsi="Arial"/>
                <w:color w:val="000000"/>
                <w:sz w:val="16"/>
              </w:rPr>
              <w:t>(</w: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Selecion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62"/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19"/>
            <w:r w:rsidR="009D502F">
              <w:rPr>
                <w:rFonts w:ascii="Arial" w:hAnsi="Arial"/>
                <w:color w:val="000000"/>
                <w:sz w:val="16"/>
              </w:rPr>
              <w:t>) Não</w:t>
            </w:r>
            <w:proofErr w:type="gramStart"/>
            <w:r w:rsidR="009D502F">
              <w:rPr>
                <w:rFonts w:ascii="Arial" w:hAnsi="Arial"/>
                <w:color w:val="000000"/>
                <w:sz w:val="16"/>
              </w:rPr>
              <w:t xml:space="preserve">   (</w:t>
            </w:r>
            <w:proofErr w:type="gramEnd"/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Selecion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63"/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20"/>
            <w:r w:rsidR="009D502F">
              <w:rPr>
                <w:rFonts w:ascii="Arial" w:hAnsi="Arial"/>
                <w:color w:val="000000"/>
                <w:sz w:val="16"/>
              </w:rPr>
              <w:t xml:space="preserve">) Sim – Especificar: </w:t>
            </w:r>
            <w:bookmarkStart w:id="21" w:name="Texto145"/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45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21"/>
            <w:r w:rsidR="009D502F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</w:t>
            </w:r>
            <w:r w:rsidR="009D502F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  <w:tr w:rsidR="009D50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D502F" w:rsidRDefault="00BE1D62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3.5.4</w:t>
            </w:r>
            <w:r w:rsidR="009D502F">
              <w:rPr>
                <w:rFonts w:ascii="Arial" w:hAnsi="Arial"/>
                <w:color w:val="000000"/>
                <w:sz w:val="16"/>
              </w:rPr>
              <w:t xml:space="preserve"> Obra ou Atividade a ser implantada ocasionará interferências em manancial de Abastecimento Público?</w:t>
            </w:r>
          </w:p>
          <w:p w:rsidR="009D502F" w:rsidRDefault="00162FF8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pict>
                <v:shape id="_x0000_s1375" style="position:absolute;margin-left:116.95pt;margin-top:12.1pt;width:396pt;height:0;z-index:251699712;mso-position-horizontal:absolute;mso-position-vertical:absolute" coordsize="7920,1" path="m,l7920,e" filled="f">
                  <v:path arrowok="t"/>
                </v:shape>
              </w:pict>
            </w:r>
            <w:r w:rsidR="009D502F">
              <w:rPr>
                <w:rFonts w:ascii="Arial" w:hAnsi="Arial"/>
                <w:color w:val="000000"/>
                <w:sz w:val="16"/>
              </w:rPr>
              <w:t>(</w: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Selecion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64"/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22"/>
            <w:r w:rsidR="009D502F">
              <w:rPr>
                <w:rFonts w:ascii="Arial" w:hAnsi="Arial"/>
                <w:color w:val="000000"/>
                <w:sz w:val="16"/>
              </w:rPr>
              <w:t>) Não</w:t>
            </w:r>
            <w:proofErr w:type="gramStart"/>
            <w:r w:rsidR="009D502F">
              <w:rPr>
                <w:rFonts w:ascii="Arial" w:hAnsi="Arial"/>
                <w:color w:val="000000"/>
                <w:sz w:val="16"/>
              </w:rPr>
              <w:t xml:space="preserve">   (</w:t>
            </w:r>
            <w:proofErr w:type="gramEnd"/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65"/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23"/>
            <w:r w:rsidR="009D502F">
              <w:rPr>
                <w:rFonts w:ascii="Arial" w:hAnsi="Arial"/>
                <w:color w:val="000000"/>
                <w:sz w:val="16"/>
              </w:rPr>
              <w:t xml:space="preserve">) Sim – Especificar: </w:t>
            </w:r>
            <w:bookmarkStart w:id="24" w:name="Texto146"/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24"/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</w:t>
            </w:r>
            <w:r w:rsidR="009D502F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  <w:tr w:rsidR="009D50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85"/>
        </w:trPr>
        <w:tc>
          <w:tcPr>
            <w:tcW w:w="10443" w:type="dxa"/>
            <w:gridSpan w:val="3"/>
            <w:tcBorders>
              <w:top w:val="single" w:sz="6" w:space="0" w:color="auto"/>
              <w:bottom w:val="nil"/>
            </w:tcBorders>
          </w:tcPr>
          <w:p w:rsidR="009D502F" w:rsidRDefault="00BE1D62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3.5.5</w:t>
            </w:r>
            <w:r w:rsidR="009D502F">
              <w:rPr>
                <w:rFonts w:ascii="Arial" w:hAnsi="Arial"/>
                <w:color w:val="000000"/>
                <w:sz w:val="16"/>
              </w:rPr>
              <w:t xml:space="preserve"> Áreas Especialmente Protegidas?</w:t>
            </w:r>
          </w:p>
          <w:p w:rsidR="009D502F" w:rsidRDefault="009D502F">
            <w:pPr>
              <w:spacing w:before="60" w:after="60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</w: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66"/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FORMCHECKBOX </w:instrText>
            </w:r>
            <w:r w:rsidR="00162FF8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162FF8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25"/>
            <w:r>
              <w:rPr>
                <w:rFonts w:ascii="Arial" w:hAnsi="Arial"/>
                <w:color w:val="000000"/>
                <w:sz w:val="16"/>
              </w:rPr>
              <w:t xml:space="preserve">) Cachoeiras – Coord. Geográficas: Lat.: </w:t>
            </w:r>
            <w:bookmarkStart w:id="26" w:name="Texto147"/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47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26"/>
            <w:r>
              <w:rPr>
                <w:rFonts w:ascii="Arial" w:hAnsi="Arial"/>
                <w:b/>
                <w:bCs/>
                <w:color w:val="000000"/>
                <w:sz w:val="16"/>
              </w:rPr>
              <w:t xml:space="preserve">                                  </w:t>
            </w:r>
            <w:r>
              <w:rPr>
                <w:rFonts w:ascii="Arial" w:hAnsi="Arial"/>
                <w:color w:val="000000"/>
                <w:sz w:val="16"/>
              </w:rPr>
              <w:t xml:space="preserve">Long.: </w:t>
            </w:r>
            <w:bookmarkStart w:id="27" w:name="Texto148"/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48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27"/>
            <w:r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</w:p>
          <w:p w:rsidR="009D502F" w:rsidRDefault="009D502F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</w: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Selecion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67"/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FORMCHECKBOX </w:instrText>
            </w:r>
            <w:r w:rsidR="00162FF8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162FF8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28"/>
            <w:r>
              <w:rPr>
                <w:rFonts w:ascii="Arial" w:hAnsi="Arial"/>
                <w:color w:val="000000"/>
                <w:sz w:val="16"/>
              </w:rPr>
              <w:t xml:space="preserve">) Cavernas     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 xml:space="preserve">   (</w:t>
            </w:r>
            <w:proofErr w:type="gramEnd"/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Selecion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69"/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FORMCHECKBOX </w:instrText>
            </w:r>
            <w:r w:rsidR="00162FF8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162FF8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29"/>
            <w:r>
              <w:rPr>
                <w:rFonts w:ascii="Arial" w:hAnsi="Arial"/>
                <w:color w:val="000000"/>
                <w:sz w:val="16"/>
              </w:rPr>
              <w:t>) Sítios Arqueológicos         (</w: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Selecion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70"/>
            <w:r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FORMCHECKBOX </w:instrText>
            </w:r>
            <w:r w:rsidR="00162FF8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162FF8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30"/>
            <w:r>
              <w:rPr>
                <w:rFonts w:ascii="Arial" w:hAnsi="Arial"/>
                <w:color w:val="000000"/>
                <w:sz w:val="16"/>
              </w:rPr>
              <w:t xml:space="preserve">) Balneários </w:t>
            </w:r>
          </w:p>
          <w:p w:rsidR="009D502F" w:rsidRDefault="00162FF8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20"/>
              </w:rPr>
              <w:pict>
                <v:shape id="_x0000_s1376" style="position:absolute;margin-left:86.95pt;margin-top:12.05pt;width:424.5pt;height:0;z-index:251700736" coordsize="8490,1" path="m,l8490,e" filled="f">
                  <v:path arrowok="t"/>
                </v:shape>
              </w:pict>
            </w:r>
            <w:r w:rsidR="009D502F">
              <w:rPr>
                <w:rFonts w:ascii="Arial" w:hAnsi="Arial"/>
                <w:color w:val="000000"/>
                <w:sz w:val="16"/>
              </w:rPr>
              <w:t>(</w: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68"/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31"/>
            <w:r w:rsidR="009D502F">
              <w:rPr>
                <w:rFonts w:ascii="Arial" w:hAnsi="Arial"/>
                <w:color w:val="000000"/>
                <w:sz w:val="16"/>
              </w:rPr>
              <w:t xml:space="preserve">) Outros – Especificar: </w:t>
            </w:r>
            <w:bookmarkStart w:id="32" w:name="Texto149"/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begin">
                <w:ffData>
                  <w:name w:val="Texto149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instrText xml:space="preserve"> FORMTEXT </w:instrTex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separate"/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9D502F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> </w:t>
            </w:r>
            <w:r w:rsidR="00F7542D">
              <w:rPr>
                <w:rFonts w:ascii="Arial" w:hAnsi="Arial"/>
                <w:b/>
                <w:bCs/>
                <w:color w:val="000000"/>
                <w:sz w:val="16"/>
              </w:rPr>
              <w:fldChar w:fldCharType="end"/>
            </w:r>
            <w:bookmarkEnd w:id="32"/>
            <w:r w:rsidR="009D502F">
              <w:rPr>
                <w:rFonts w:ascii="Arial" w:hAnsi="Arial"/>
                <w:b/>
                <w:bCs/>
                <w:color w:val="000000"/>
                <w:sz w:val="16"/>
              </w:rPr>
              <w:t xml:space="preserve">                                                    </w:t>
            </w:r>
          </w:p>
        </w:tc>
      </w:tr>
      <w:tr w:rsidR="009D50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D502F" w:rsidRDefault="00BE1D62">
            <w:pPr>
              <w:spacing w:before="60" w:after="6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lastRenderedPageBreak/>
              <w:t>3.6</w:t>
            </w:r>
            <w:r w:rsidR="009D502F">
              <w:rPr>
                <w:rFonts w:ascii="Arial" w:hAnsi="Arial"/>
                <w:b/>
                <w:color w:val="000000"/>
                <w:sz w:val="16"/>
              </w:rPr>
              <w:t xml:space="preserve"> Outras observações que julgar necessárias:</w:t>
            </w:r>
          </w:p>
          <w:p w:rsidR="009D502F" w:rsidRDefault="009D502F">
            <w:pPr>
              <w:spacing w:before="60" w:after="6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  <w:bookmarkStart w:id="33" w:name="Texto150"/>
            <w:r w:rsidR="00F7542D">
              <w:rPr>
                <w:rFonts w:ascii="Arial" w:hAnsi="Arial"/>
                <w:b/>
                <w:color w:val="000000"/>
                <w:sz w:val="16"/>
              </w:rPr>
              <w:fldChar w:fldCharType="begin">
                <w:ffData>
                  <w:name w:val="Texto150"/>
                  <w:enabled/>
                  <w:calcOnExit w:val="0"/>
                  <w:textInput>
                    <w:maxLength w:val="25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b/>
                <w:color w:val="000000"/>
                <w:sz w:val="16"/>
              </w:rPr>
              <w:instrText xml:space="preserve"> FORMTEXT </w:instrText>
            </w:r>
            <w:r w:rsidR="00F7542D">
              <w:rPr>
                <w:rFonts w:ascii="Arial" w:hAnsi="Arial"/>
                <w:b/>
                <w:color w:val="000000"/>
                <w:sz w:val="16"/>
              </w:rPr>
            </w:r>
            <w:r w:rsidR="00F7542D">
              <w:rPr>
                <w:rFonts w:ascii="Arial" w:hAnsi="Arial"/>
                <w:b/>
                <w:color w:val="000000"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color w:val="000000"/>
                <w:sz w:val="16"/>
              </w:rPr>
              <w:t> </w:t>
            </w:r>
            <w:r w:rsidR="00F7542D">
              <w:rPr>
                <w:rFonts w:ascii="Arial" w:hAnsi="Arial"/>
                <w:b/>
                <w:color w:val="000000"/>
                <w:sz w:val="16"/>
              </w:rPr>
              <w:fldChar w:fldCharType="end"/>
            </w:r>
            <w:bookmarkEnd w:id="33"/>
            <w:r>
              <w:rPr>
                <w:rFonts w:ascii="Arial" w:hAnsi="Arial"/>
                <w:b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9D502F" w:rsidRDefault="009D502F">
            <w:pPr>
              <w:spacing w:before="60" w:after="60"/>
              <w:rPr>
                <w:rFonts w:ascii="Arial" w:hAnsi="Arial"/>
                <w:color w:val="000000"/>
                <w:sz w:val="4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                                                     </w:t>
            </w:r>
            <w:r>
              <w:rPr>
                <w:rFonts w:ascii="Arial" w:hAnsi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:rsidR="00CD524A" w:rsidRDefault="00CD524A">
      <w:pPr>
        <w:rPr>
          <w:color w:val="000000"/>
        </w:rPr>
      </w:pPr>
    </w:p>
    <w:p w:rsidR="00CD524A" w:rsidRDefault="00162FF8">
      <w:pPr>
        <w:rPr>
          <w:color w:val="000000"/>
        </w:rPr>
      </w:pPr>
      <w:r>
        <w:rPr>
          <w:noProof/>
          <w:color w:val="000000"/>
          <w:sz w:val="20"/>
        </w:rPr>
        <w:pict>
          <v:group id="_x0000_s1104" style="position:absolute;margin-left:69.75pt;margin-top:11.45pt;width:289.5pt;height:27.75pt;z-index:251647488" coordorigin="3096,12045" coordsize="5790,555" o:allowincell="f">
            <v:line id="_x0000_s1093" style="position:absolute" from="3096,12330" to="4356,12330"/>
            <v:line id="_x0000_s1095" style="position:absolute" from="4476,12330" to="5196,1233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7" type="#_x0000_t202" style="position:absolute;left:5121;top:12060;width:720;height:540" filled="f" stroked="f">
              <v:textbox>
                <w:txbxContent>
                  <w:p w:rsidR="00BC6C2F" w:rsidRDefault="00BC6C2F">
                    <w:pPr>
                      <w:rPr>
                        <w:rFonts w:ascii="Arial" w:hAnsi="Arial"/>
                        <w:sz w:val="18"/>
                      </w:rPr>
                    </w:pPr>
                    <w:proofErr w:type="gramStart"/>
                    <w:r>
                      <w:rPr>
                        <w:rFonts w:ascii="Arial" w:hAnsi="Arial"/>
                        <w:sz w:val="18"/>
                      </w:rPr>
                      <w:t>de</w:t>
                    </w:r>
                    <w:proofErr w:type="gramEnd"/>
                  </w:p>
                </w:txbxContent>
              </v:textbox>
            </v:shape>
            <v:line id="_x0000_s1098" style="position:absolute" from="5556,12330" to="7536,12330"/>
            <v:shape id="_x0000_s1099" type="#_x0000_t202" style="position:absolute;left:7461;top:12045;width:900;height:540" filled="f" stroked="f">
              <v:textbox>
                <w:txbxContent>
                  <w:p w:rsidR="00BC6C2F" w:rsidRDefault="00BC6C2F">
                    <w:pPr>
                      <w:rPr>
                        <w:rFonts w:ascii="Arial" w:hAnsi="Arial"/>
                        <w:sz w:val="18"/>
                      </w:rPr>
                    </w:pPr>
                    <w:proofErr w:type="gramStart"/>
                    <w:r>
                      <w:rPr>
                        <w:rFonts w:ascii="Arial" w:hAnsi="Arial"/>
                        <w:sz w:val="18"/>
                      </w:rPr>
                      <w:t>de</w:t>
                    </w:r>
                    <w:proofErr w:type="gramEnd"/>
                    <w:r>
                      <w:rPr>
                        <w:rFonts w:ascii="Arial" w:hAnsi="Arial"/>
                        <w:sz w:val="18"/>
                      </w:rPr>
                      <w:t xml:space="preserve"> 20</w:t>
                    </w:r>
                  </w:p>
                </w:txbxContent>
              </v:textbox>
            </v:shape>
            <v:line id="_x0000_s1100" style="position:absolute" from="8166,12330" to="8886,12330"/>
          </v:group>
        </w:pict>
      </w:r>
      <w:r w:rsidR="00CD524A">
        <w:rPr>
          <w:color w:val="000000"/>
        </w:rPr>
        <w:t xml:space="preserve">                                                                                                                      </w:t>
      </w:r>
    </w:p>
    <w:p w:rsidR="00CD524A" w:rsidRDefault="00CD524A">
      <w:pPr>
        <w:rPr>
          <w:color w:val="000000"/>
        </w:rPr>
      </w:pPr>
      <w:r>
        <w:rPr>
          <w:color w:val="000000"/>
        </w:rPr>
        <w:t xml:space="preserve">                       </w:t>
      </w:r>
      <w:r>
        <w:rPr>
          <w:b/>
          <w:bCs/>
          <w:color w:val="000000"/>
        </w:rPr>
        <w:t xml:space="preserve">                     </w:t>
      </w:r>
      <w:r>
        <w:rPr>
          <w:color w:val="000000"/>
        </w:rPr>
        <w:t xml:space="preserve"> , </w:t>
      </w:r>
      <w:r>
        <w:rPr>
          <w:b/>
          <w:bCs/>
          <w:color w:val="000000"/>
        </w:rPr>
        <w:t xml:space="preserve">   </w:t>
      </w:r>
    </w:p>
    <w:p w:rsidR="00CD524A" w:rsidRDefault="00CD524A">
      <w:pPr>
        <w:rPr>
          <w:color w:val="000000"/>
        </w:rPr>
      </w:pPr>
    </w:p>
    <w:p w:rsidR="00CD524A" w:rsidRDefault="00162FF8">
      <w:pPr>
        <w:rPr>
          <w:color w:val="000000"/>
        </w:rPr>
      </w:pPr>
      <w:r>
        <w:rPr>
          <w:noProof/>
          <w:color w:val="000000"/>
          <w:sz w:val="20"/>
        </w:rPr>
        <w:pict>
          <v:line id="_x0000_s1102" style="position:absolute;z-index:251649536" from="225pt,12.8pt" to="369pt,12.8pt" o:allowincell="f"/>
        </w:pict>
      </w:r>
      <w:r>
        <w:rPr>
          <w:noProof/>
          <w:color w:val="000000"/>
          <w:sz w:val="20"/>
        </w:rPr>
        <w:pict>
          <v:line id="_x0000_s1101" style="position:absolute;z-index:251648512" from="60.75pt,12.8pt" to="204.75pt,12.8pt" o:allowincell="f"/>
        </w:pict>
      </w:r>
      <w:r w:rsidR="00CD524A">
        <w:rPr>
          <w:color w:val="000000"/>
        </w:rPr>
        <w:t xml:space="preserve">                                                                                                                           </w:t>
      </w:r>
    </w:p>
    <w:p w:rsidR="00CD524A" w:rsidRDefault="00CD524A">
      <w:pPr>
        <w:rPr>
          <w:rFonts w:ascii="Arial" w:hAnsi="Arial"/>
          <w:color w:val="000000"/>
          <w:sz w:val="18"/>
        </w:rPr>
      </w:pPr>
      <w:r>
        <w:rPr>
          <w:color w:val="000000"/>
        </w:rPr>
        <w:t xml:space="preserve">                         </w:t>
      </w:r>
      <w:r>
        <w:rPr>
          <w:rFonts w:ascii="Arial" w:hAnsi="Arial"/>
          <w:color w:val="000000"/>
          <w:sz w:val="18"/>
        </w:rPr>
        <w:t>Técnico Responsável/CREA                               Nº do ART</w:t>
      </w:r>
    </w:p>
    <w:p w:rsidR="00CD524A" w:rsidRDefault="00CD524A">
      <w:pPr>
        <w:jc w:val="center"/>
        <w:rPr>
          <w:color w:val="000000"/>
          <w:sz w:val="18"/>
        </w:rPr>
      </w:pPr>
    </w:p>
    <w:p w:rsidR="00CD524A" w:rsidRDefault="00CD524A">
      <w:pPr>
        <w:jc w:val="center"/>
        <w:rPr>
          <w:color w:val="000000"/>
        </w:rPr>
      </w:pPr>
    </w:p>
    <w:p w:rsidR="00CD524A" w:rsidRDefault="00162FF8">
      <w:pPr>
        <w:rPr>
          <w:color w:val="000000"/>
        </w:rPr>
      </w:pPr>
      <w:r>
        <w:rPr>
          <w:noProof/>
          <w:color w:val="000000"/>
          <w:sz w:val="20"/>
        </w:rPr>
        <w:pict>
          <v:line id="_x0000_s1103" style="position:absolute;z-index:251650560" from="143.25pt,12.6pt" to="287.25pt,12.6pt" o:allowincell="f"/>
        </w:pict>
      </w:r>
      <w:r w:rsidR="00CD524A">
        <w:rPr>
          <w:color w:val="000000"/>
        </w:rPr>
        <w:t xml:space="preserve">                                                                                               </w:t>
      </w:r>
    </w:p>
    <w:p w:rsidR="00CD524A" w:rsidRDefault="00CD524A">
      <w:pPr>
        <w:ind w:left="-900"/>
        <w:jc w:val="center"/>
        <w:rPr>
          <w:color w:val="000000"/>
          <w:sz w:val="18"/>
        </w:rPr>
      </w:pPr>
      <w:r>
        <w:rPr>
          <w:color w:val="000000"/>
          <w:sz w:val="18"/>
        </w:rPr>
        <w:t>Proprietário</w:t>
      </w:r>
    </w:p>
    <w:sectPr w:rsidR="00CD524A" w:rsidSect="004B7038">
      <w:pgSz w:w="11907" w:h="16839" w:code="9"/>
      <w:pgMar w:top="540" w:right="5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3071A"/>
    <w:multiLevelType w:val="multilevel"/>
    <w:tmpl w:val="496AD5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61893"/>
    <w:rsid w:val="000F00C7"/>
    <w:rsid w:val="00162FF8"/>
    <w:rsid w:val="001C11C8"/>
    <w:rsid w:val="00212417"/>
    <w:rsid w:val="002A7DA4"/>
    <w:rsid w:val="002E6E31"/>
    <w:rsid w:val="00355392"/>
    <w:rsid w:val="003B504D"/>
    <w:rsid w:val="00481C9D"/>
    <w:rsid w:val="004B7038"/>
    <w:rsid w:val="004B7C2F"/>
    <w:rsid w:val="004C136E"/>
    <w:rsid w:val="004D509B"/>
    <w:rsid w:val="005A1462"/>
    <w:rsid w:val="0062252A"/>
    <w:rsid w:val="006759FE"/>
    <w:rsid w:val="006936C9"/>
    <w:rsid w:val="006D4F52"/>
    <w:rsid w:val="00774609"/>
    <w:rsid w:val="007D7A7F"/>
    <w:rsid w:val="00937979"/>
    <w:rsid w:val="009406F4"/>
    <w:rsid w:val="009D502F"/>
    <w:rsid w:val="00A17180"/>
    <w:rsid w:val="00A3160B"/>
    <w:rsid w:val="00A766B2"/>
    <w:rsid w:val="00B23C91"/>
    <w:rsid w:val="00BA008D"/>
    <w:rsid w:val="00BC6C2F"/>
    <w:rsid w:val="00BE1D62"/>
    <w:rsid w:val="00C957AD"/>
    <w:rsid w:val="00CC7938"/>
    <w:rsid w:val="00CD524A"/>
    <w:rsid w:val="00D04A44"/>
    <w:rsid w:val="00D61893"/>
    <w:rsid w:val="00D63BD3"/>
    <w:rsid w:val="00D80C21"/>
    <w:rsid w:val="00E63A7F"/>
    <w:rsid w:val="00F7542D"/>
    <w:rsid w:val="00F7632F"/>
    <w:rsid w:val="00F92634"/>
    <w:rsid w:val="00FA0AA2"/>
    <w:rsid w:val="00F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7"/>
    <o:shapelayout v:ext="edit">
      <o:idmap v:ext="edit" data="1"/>
    </o:shapelayout>
  </w:shapeDefaults>
  <w:decimalSymbol w:val=","/>
  <w:listSeparator w:val=";"/>
  <w15:docId w15:val="{903EE1A5-808F-4279-820E-31E46D75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38"/>
    <w:rPr>
      <w:sz w:val="24"/>
      <w:szCs w:val="24"/>
    </w:rPr>
  </w:style>
  <w:style w:type="paragraph" w:styleId="Ttulo1">
    <w:name w:val="heading 1"/>
    <w:basedOn w:val="Normal"/>
    <w:next w:val="Normal"/>
    <w:qFormat/>
    <w:rsid w:val="004B7038"/>
    <w:pPr>
      <w:keepNext/>
      <w:jc w:val="center"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qFormat/>
    <w:rsid w:val="004B7038"/>
    <w:pPr>
      <w:keepNext/>
      <w:ind w:hanging="70"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rsid w:val="004B7038"/>
    <w:pPr>
      <w:keepNext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qFormat/>
    <w:rsid w:val="004B7038"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4B7038"/>
    <w:pPr>
      <w:keepNext/>
      <w:spacing w:before="60" w:after="60"/>
      <w:outlineLvl w:val="4"/>
    </w:pPr>
    <w:rPr>
      <w:rFonts w:ascii="Arial" w:hAnsi="Arial" w:cs="Arial"/>
      <w:b/>
      <w:bCs/>
      <w:sz w:val="16"/>
    </w:rPr>
  </w:style>
  <w:style w:type="paragraph" w:styleId="Ttulo6">
    <w:name w:val="heading 6"/>
    <w:basedOn w:val="Normal"/>
    <w:next w:val="Normal"/>
    <w:qFormat/>
    <w:rsid w:val="004B7038"/>
    <w:pPr>
      <w:keepNext/>
      <w:outlineLvl w:val="5"/>
    </w:pPr>
    <w:rPr>
      <w:rFonts w:ascii="Arial" w:hAnsi="Arial"/>
      <w:b/>
      <w:bCs/>
      <w:noProof/>
      <w:color w:val="00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B7038"/>
    <w:pPr>
      <w:ind w:left="-900"/>
    </w:pPr>
  </w:style>
  <w:style w:type="paragraph" w:styleId="Corpodetexto2">
    <w:name w:val="Body Text 2"/>
    <w:basedOn w:val="Normal"/>
    <w:rsid w:val="004B7038"/>
    <w:pPr>
      <w:spacing w:before="40"/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62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0CCED-B970-4A39-B413-EE6B8BA4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780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NATURATINS</Company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Hudson Silva Oliveira</cp:lastModifiedBy>
  <cp:revision>11</cp:revision>
  <cp:lastPrinted>2015-08-24T18:13:00Z</cp:lastPrinted>
  <dcterms:created xsi:type="dcterms:W3CDTF">2015-08-24T14:13:00Z</dcterms:created>
  <dcterms:modified xsi:type="dcterms:W3CDTF">2017-01-04T16:49:00Z</dcterms:modified>
</cp:coreProperties>
</file>